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3CA54" w14:textId="77777777" w:rsidR="002F4EDF" w:rsidRPr="00B31ED5" w:rsidRDefault="00804957" w:rsidP="002F4EDF">
      <w:pPr>
        <w:suppressAutoHyphens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  <w:lang w:val="hr-BA" w:eastAsia="hr-BA"/>
        </w:rPr>
      </w:pPr>
      <w:r w:rsidRPr="002F4EDF">
        <w:rPr>
          <w:rFonts w:eastAsia="Calibri"/>
        </w:rPr>
        <w:t xml:space="preserve"> </w:t>
      </w:r>
      <w:r w:rsidR="002F4EDF" w:rsidRPr="00B31ED5">
        <w:rPr>
          <w:rFonts w:ascii="Arial" w:eastAsia="Calibri" w:hAnsi="Arial" w:cs="Arial"/>
          <w:b/>
          <w:bCs/>
          <w:color w:val="000000"/>
          <w:sz w:val="22"/>
          <w:szCs w:val="22"/>
          <w:lang w:val="hr-BA" w:eastAsia="hr-BA"/>
        </w:rPr>
        <w:t>I Z J A V A</w:t>
      </w:r>
    </w:p>
    <w:p w14:paraId="6345B02F" w14:textId="77777777" w:rsidR="002F4EDF" w:rsidRPr="00B31ED5" w:rsidRDefault="002F4EDF" w:rsidP="002F4EDF">
      <w:pPr>
        <w:suppressAutoHyphens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val="hr-BA" w:eastAsia="hr-BA"/>
        </w:rPr>
      </w:pPr>
    </w:p>
    <w:p w14:paraId="0384F9B5" w14:textId="77777777" w:rsidR="002F4EDF" w:rsidRPr="00B31ED5" w:rsidRDefault="002F4EDF" w:rsidP="002F4EDF">
      <w:pPr>
        <w:suppressAutoHyphens w:val="0"/>
        <w:jc w:val="center"/>
        <w:rPr>
          <w:rFonts w:ascii="Arial" w:eastAsia="Calibri" w:hAnsi="Arial" w:cs="Arial"/>
          <w:color w:val="000000"/>
          <w:sz w:val="20"/>
          <w:szCs w:val="20"/>
          <w:lang w:val="hr-BA" w:eastAsia="hr-BA"/>
        </w:rPr>
      </w:pPr>
    </w:p>
    <w:p w14:paraId="1F6C472F" w14:textId="77777777" w:rsidR="002F4EDF" w:rsidRPr="00B31ED5" w:rsidRDefault="002F4EDF" w:rsidP="002F4EDF">
      <w:pPr>
        <w:suppressAutoHyphens w:val="0"/>
        <w:jc w:val="center"/>
        <w:rPr>
          <w:rFonts w:ascii="Arial" w:eastAsia="Calibri" w:hAnsi="Arial" w:cs="Arial"/>
          <w:color w:val="000000"/>
          <w:sz w:val="20"/>
          <w:szCs w:val="20"/>
          <w:lang w:val="hr-BA" w:eastAsia="hr-BA"/>
        </w:rPr>
      </w:pPr>
    </w:p>
    <w:p w14:paraId="17F392EB" w14:textId="77777777" w:rsidR="002F4EDF" w:rsidRPr="00B31ED5" w:rsidRDefault="002F4EDF" w:rsidP="002F4EDF">
      <w:pPr>
        <w:suppressAutoHyphens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bs-Latn-BA" w:eastAsia="hr-BA"/>
        </w:rPr>
      </w:pPr>
      <w:r w:rsidRPr="00B31ED5">
        <w:rPr>
          <w:rFonts w:ascii="Arial" w:eastAsia="Calibri" w:hAnsi="Arial" w:cs="Arial"/>
          <w:color w:val="000000"/>
          <w:sz w:val="20"/>
          <w:szCs w:val="20"/>
          <w:lang w:val="bs-Latn-BA" w:eastAsia="hr-BA"/>
        </w:rPr>
        <w:t>Ovim potvrđujem da nisam/niti sam bio/la, korisnik prava po osnovu Zakona o pravima branilaca i članova njihovih porodica („Službene novine Federacije BiH“, broj: 33/04, 56/05, 44/05, 70/07, 9/10, 95/13, 90/17 i 29/22), Zakona o posebnim pravima dobitnika ratnih priznanja i odlikovanja i članova njihovih porodica („Službene novine Federacije BiH“, broj: 70/05, 61/06, 9/10, 90/17 i 29/22)  i Zakona o pravima demobiliziranih branilaca i članova njihovih porodica („Službene novine Federacije BiH“, broj: 54/19)</w:t>
      </w:r>
    </w:p>
    <w:p w14:paraId="765807BA" w14:textId="77777777" w:rsidR="002F4EDF" w:rsidRPr="00B31ED5" w:rsidRDefault="002F4EDF" w:rsidP="002F4EDF">
      <w:pPr>
        <w:suppressAutoHyphens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bs-Latn-BA" w:eastAsia="hr-BA"/>
        </w:rPr>
      </w:pPr>
      <w:r w:rsidRPr="00B31ED5">
        <w:rPr>
          <w:rFonts w:ascii="Arial" w:eastAsia="Calibri" w:hAnsi="Arial" w:cs="Arial"/>
          <w:color w:val="000000"/>
          <w:sz w:val="20"/>
          <w:szCs w:val="20"/>
          <w:lang w:val="bs-Latn-BA" w:eastAsia="hr-BA"/>
        </w:rPr>
        <w:t>Izjavu dajem radi učešća u Programu poticanja zapošljavanja 2024, mjera „Stručno osposobljavanje“, koji realizira JU Služba za zapošljavanje Tuzlanskog kantona.</w:t>
      </w:r>
    </w:p>
    <w:p w14:paraId="2A2D59EA" w14:textId="77777777" w:rsidR="002F4EDF" w:rsidRPr="00B31ED5" w:rsidRDefault="002F4EDF" w:rsidP="002F4EDF">
      <w:pPr>
        <w:suppressAutoHyphens w:val="0"/>
        <w:jc w:val="both"/>
        <w:rPr>
          <w:rFonts w:ascii="Arial" w:eastAsia="Calibri" w:hAnsi="Arial" w:cs="Arial"/>
          <w:color w:val="000000"/>
          <w:sz w:val="20"/>
          <w:szCs w:val="20"/>
          <w:lang w:val="hr-BA" w:eastAsia="hr-BA"/>
        </w:rPr>
      </w:pPr>
    </w:p>
    <w:p w14:paraId="28DF3CDA" w14:textId="77777777" w:rsidR="002F4EDF" w:rsidRPr="00B31ED5" w:rsidRDefault="002F4EDF" w:rsidP="002F4EDF">
      <w:pPr>
        <w:suppressAutoHyphens w:val="0"/>
        <w:jc w:val="both"/>
        <w:rPr>
          <w:rFonts w:ascii="Arial" w:eastAsia="Calibri" w:hAnsi="Arial" w:cs="Arial"/>
          <w:color w:val="000000"/>
          <w:sz w:val="20"/>
          <w:szCs w:val="20"/>
          <w:lang w:val="hr-BA" w:eastAsia="hr-BA"/>
        </w:rPr>
      </w:pPr>
    </w:p>
    <w:p w14:paraId="172E3EAE" w14:textId="77777777" w:rsidR="002F4EDF" w:rsidRPr="00B31ED5" w:rsidRDefault="002F4EDF" w:rsidP="002F4EDF">
      <w:pPr>
        <w:suppressAutoHyphens w:val="0"/>
        <w:jc w:val="both"/>
        <w:rPr>
          <w:rFonts w:ascii="Arial" w:eastAsia="Calibri" w:hAnsi="Arial" w:cs="Arial"/>
          <w:color w:val="000000"/>
          <w:sz w:val="20"/>
          <w:szCs w:val="20"/>
          <w:lang w:val="hr-BA" w:eastAsia="hr-BA"/>
        </w:rPr>
      </w:pPr>
    </w:p>
    <w:p w14:paraId="642757A0" w14:textId="77777777" w:rsidR="002F4EDF" w:rsidRPr="00B31ED5" w:rsidRDefault="002F4EDF" w:rsidP="002F4EDF">
      <w:pPr>
        <w:suppressAutoHyphens w:val="0"/>
        <w:jc w:val="both"/>
        <w:rPr>
          <w:rFonts w:ascii="Arial" w:eastAsia="Calibri" w:hAnsi="Arial" w:cs="Arial"/>
          <w:color w:val="000000"/>
          <w:sz w:val="20"/>
          <w:szCs w:val="20"/>
          <w:lang w:val="hr-BA" w:eastAsia="hr-BA"/>
        </w:rPr>
      </w:pP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ab/>
      </w: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ab/>
      </w: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ab/>
      </w: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ab/>
      </w: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ab/>
      </w: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ab/>
      </w: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ab/>
      </w: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ab/>
      </w: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ab/>
        <w:t xml:space="preserve">     Potpis</w:t>
      </w:r>
    </w:p>
    <w:p w14:paraId="54597ABA" w14:textId="77777777" w:rsidR="002F4EDF" w:rsidRPr="00B31ED5" w:rsidRDefault="002F4EDF" w:rsidP="002F4EDF">
      <w:pPr>
        <w:suppressAutoHyphens w:val="0"/>
        <w:jc w:val="both"/>
        <w:rPr>
          <w:rFonts w:ascii="Arial" w:eastAsia="Calibri" w:hAnsi="Arial" w:cs="Arial"/>
          <w:color w:val="000000"/>
          <w:sz w:val="20"/>
          <w:szCs w:val="20"/>
          <w:lang w:val="hr-BA" w:eastAsia="hr-BA"/>
        </w:rPr>
      </w:pP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ab/>
      </w: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ab/>
      </w: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ab/>
      </w: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ab/>
      </w: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ab/>
      </w: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ab/>
      </w: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ab/>
      </w: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ab/>
        <w:t>_______________________</w:t>
      </w:r>
    </w:p>
    <w:p w14:paraId="07C6171A" w14:textId="77777777" w:rsidR="002F4EDF" w:rsidRPr="00B31ED5" w:rsidRDefault="002F4EDF" w:rsidP="002F4EDF">
      <w:pPr>
        <w:suppressAutoHyphens w:val="0"/>
        <w:jc w:val="both"/>
        <w:rPr>
          <w:rFonts w:ascii="Arial" w:eastAsia="Calibri" w:hAnsi="Arial" w:cs="Arial"/>
          <w:color w:val="000000"/>
          <w:sz w:val="20"/>
          <w:szCs w:val="20"/>
          <w:lang w:val="hr-BA" w:eastAsia="hr-BA"/>
        </w:rPr>
      </w:pPr>
    </w:p>
    <w:p w14:paraId="5570F8A4" w14:textId="77777777" w:rsidR="002F4EDF" w:rsidRPr="00B31ED5" w:rsidRDefault="002F4EDF" w:rsidP="002F4EDF">
      <w:pPr>
        <w:suppressAutoHyphens w:val="0"/>
        <w:jc w:val="both"/>
        <w:rPr>
          <w:rFonts w:ascii="Arial" w:eastAsia="Calibri" w:hAnsi="Arial" w:cs="Arial"/>
          <w:color w:val="000000"/>
          <w:sz w:val="20"/>
          <w:szCs w:val="20"/>
          <w:lang w:val="hr-BA" w:eastAsia="hr-BA"/>
        </w:rPr>
      </w:pP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ab/>
      </w: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ab/>
      </w: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ab/>
      </w: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ab/>
      </w: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ab/>
      </w: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ab/>
      </w: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ab/>
      </w: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ab/>
        <w:t>________________________</w:t>
      </w:r>
    </w:p>
    <w:p w14:paraId="69FF8E42" w14:textId="77777777" w:rsidR="002F4EDF" w:rsidRPr="00B31ED5" w:rsidRDefault="002F4EDF" w:rsidP="002F4EDF">
      <w:pPr>
        <w:suppressAutoHyphens w:val="0"/>
        <w:jc w:val="both"/>
        <w:rPr>
          <w:rFonts w:ascii="Arial" w:eastAsia="Calibri" w:hAnsi="Arial" w:cs="Arial"/>
          <w:color w:val="000000"/>
          <w:sz w:val="20"/>
          <w:szCs w:val="20"/>
          <w:lang w:val="hr-BA" w:eastAsia="hr-BA"/>
        </w:rPr>
      </w:pP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ab/>
      </w: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ab/>
      </w: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ab/>
      </w: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ab/>
      </w: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ab/>
      </w: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ab/>
      </w: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ab/>
      </w: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ab/>
      </w: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ab/>
        <w:t xml:space="preserve">    JMBG</w:t>
      </w:r>
    </w:p>
    <w:p w14:paraId="0C015C49" w14:textId="77777777" w:rsidR="002F4EDF" w:rsidRPr="00B31ED5" w:rsidRDefault="002F4EDF" w:rsidP="002F4EDF">
      <w:pPr>
        <w:suppressAutoHyphens w:val="0"/>
        <w:jc w:val="both"/>
        <w:rPr>
          <w:rFonts w:ascii="Arial" w:eastAsia="Calibri" w:hAnsi="Arial" w:cs="Arial"/>
          <w:color w:val="000000"/>
          <w:sz w:val="20"/>
          <w:szCs w:val="20"/>
          <w:lang w:val="hr-BA" w:eastAsia="hr-BA"/>
        </w:rPr>
      </w:pPr>
    </w:p>
    <w:p w14:paraId="2B3E1BFC" w14:textId="77777777" w:rsidR="002F4EDF" w:rsidRPr="00B31ED5" w:rsidRDefault="002F4EDF" w:rsidP="002F4EDF">
      <w:pPr>
        <w:suppressAutoHyphens w:val="0"/>
        <w:jc w:val="both"/>
        <w:rPr>
          <w:rFonts w:ascii="Arial" w:eastAsia="Calibri" w:hAnsi="Arial" w:cs="Arial"/>
          <w:color w:val="000000"/>
          <w:sz w:val="20"/>
          <w:szCs w:val="20"/>
          <w:lang w:val="hr-BA" w:eastAsia="hr-BA"/>
        </w:rPr>
      </w:pPr>
    </w:p>
    <w:p w14:paraId="08C4669F" w14:textId="77777777" w:rsidR="002F4EDF" w:rsidRPr="00B31ED5" w:rsidRDefault="002F4EDF" w:rsidP="002F4EDF">
      <w:pPr>
        <w:suppressAutoHyphens w:val="0"/>
        <w:jc w:val="both"/>
        <w:rPr>
          <w:rFonts w:ascii="Arial" w:eastAsia="Calibri" w:hAnsi="Arial" w:cs="Arial"/>
          <w:color w:val="000000"/>
          <w:sz w:val="20"/>
          <w:szCs w:val="20"/>
          <w:lang w:val="hr-BA" w:eastAsia="hr-BA"/>
        </w:rPr>
      </w:pPr>
      <w:r w:rsidRPr="00B31ED5">
        <w:rPr>
          <w:rFonts w:ascii="Arial" w:eastAsia="Calibri" w:hAnsi="Arial" w:cs="Arial"/>
          <w:color w:val="000000"/>
          <w:sz w:val="20"/>
          <w:szCs w:val="20"/>
          <w:lang w:val="hr-BA" w:eastAsia="hr-BA"/>
        </w:rPr>
        <w:t>U _________, _________.2024. godine</w:t>
      </w:r>
    </w:p>
    <w:p w14:paraId="15CB569E" w14:textId="71A18D98" w:rsidR="00804957" w:rsidRPr="002F4EDF" w:rsidRDefault="00804957" w:rsidP="002F4EDF"/>
    <w:sectPr w:rsidR="00804957" w:rsidRPr="002F4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CB7A3E"/>
    <w:multiLevelType w:val="hybridMultilevel"/>
    <w:tmpl w:val="05A01D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496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57"/>
    <w:rsid w:val="002C51D6"/>
    <w:rsid w:val="002F4EDF"/>
    <w:rsid w:val="005B256C"/>
    <w:rsid w:val="00804957"/>
    <w:rsid w:val="00B7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D283"/>
  <w15:chartTrackingRefBased/>
  <w15:docId w15:val="{05F0DE57-E1A9-419C-87D4-542A9018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95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Selimovic</dc:creator>
  <cp:keywords/>
  <dc:description/>
  <cp:lastModifiedBy>Azra Selimovic</cp:lastModifiedBy>
  <cp:revision>2</cp:revision>
  <dcterms:created xsi:type="dcterms:W3CDTF">2024-08-27T09:46:00Z</dcterms:created>
  <dcterms:modified xsi:type="dcterms:W3CDTF">2024-08-27T09:46:00Z</dcterms:modified>
</cp:coreProperties>
</file>